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EB" w:rsidRPr="009A5FEB" w:rsidRDefault="009A5FEB" w:rsidP="00563B5F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284E8D"/>
          <w:kern w:val="36"/>
          <w:sz w:val="30"/>
          <w:szCs w:val="30"/>
        </w:rPr>
      </w:pPr>
      <w:r w:rsidRPr="009A5FEB">
        <w:rPr>
          <w:rFonts w:ascii="inherit" w:eastAsia="Times New Roman" w:hAnsi="inherit" w:cs="Arial"/>
          <w:b/>
          <w:bCs/>
          <w:color w:val="284E8D"/>
          <w:kern w:val="36"/>
          <w:sz w:val="30"/>
          <w:szCs w:val="30"/>
        </w:rPr>
        <w:t>NJOFTIM PËR VENDE TË LIRA PUNE PËR PRANIMIN NË NIVELIN BAZË NË SHËRBIMIN E MB</w:t>
      </w:r>
      <w:r w:rsidR="0057576E">
        <w:rPr>
          <w:rFonts w:ascii="inherit" w:eastAsia="Times New Roman" w:hAnsi="inherit" w:cs="Arial"/>
          <w:b/>
          <w:bCs/>
          <w:color w:val="284E8D"/>
          <w:kern w:val="36"/>
          <w:sz w:val="30"/>
          <w:szCs w:val="30"/>
        </w:rPr>
        <w:t>ROJTJES NGA ZJARRI DHE SHPËTIMI</w:t>
      </w:r>
      <w:r w:rsidR="0058523D">
        <w:rPr>
          <w:rFonts w:ascii="inherit" w:eastAsia="Times New Roman" w:hAnsi="inherit" w:cs="Arial"/>
          <w:b/>
          <w:bCs/>
          <w:color w:val="284E8D"/>
          <w:kern w:val="36"/>
          <w:sz w:val="30"/>
          <w:szCs w:val="30"/>
        </w:rPr>
        <w:t xml:space="preserve"> NË BASHKINË VAU DEJËS.</w:t>
      </w:r>
    </w:p>
    <w:p w:rsidR="009A5FEB" w:rsidRDefault="009A5FEB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</w:pPr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KREU I-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Pranimi</w:t>
      </w:r>
      <w:proofErr w:type="spellEnd"/>
      <w:r w:rsidR="0057576E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në</w:t>
      </w:r>
      <w:proofErr w:type="spellEnd"/>
      <w:r w:rsidR="0057576E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Shërbimin</w:t>
      </w:r>
      <w:proofErr w:type="spellEnd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Mbrojtjes</w:t>
      </w:r>
      <w:proofErr w:type="spellEnd"/>
      <w:r w:rsidR="0057576E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nga</w:t>
      </w:r>
      <w:proofErr w:type="spellEnd"/>
      <w:r w:rsidR="0057576E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Zjarri</w:t>
      </w:r>
      <w:proofErr w:type="spellEnd"/>
      <w:r w:rsidR="0057576E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dhe</w:t>
      </w:r>
      <w:proofErr w:type="spellEnd"/>
      <w:r w:rsidR="0057576E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Shpëtimi</w:t>
      </w:r>
      <w:proofErr w:type="spellEnd"/>
      <w:r w:rsidR="001B69C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;</w:t>
      </w:r>
    </w:p>
    <w:p w:rsidR="001B69C5" w:rsidRPr="00566891" w:rsidRDefault="001B69C5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9A5FEB" w:rsidRDefault="009A5FEB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zbatim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Ligjit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nr.152/2015,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datë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21.12.2015 “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mbrojtjes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zjarri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shpëtimin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”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VKM nr.520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datë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25.07.2019 </w:t>
      </w:r>
      <w:r w:rsidR="0057576E">
        <w:rPr>
          <w:rFonts w:ascii="inherit" w:eastAsia="Times New Roman" w:hAnsi="inherit" w:cs="Arial" w:hint="eastAsia"/>
          <w:color w:val="314558"/>
          <w:sz w:val="24"/>
          <w:szCs w:val="24"/>
        </w:rPr>
        <w:t>“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miratimin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rregullores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Mbrojtjes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Zjarri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57576E">
        <w:rPr>
          <w:rFonts w:ascii="inherit" w:eastAsia="Times New Roman" w:hAnsi="inherit" w:cs="Arial"/>
          <w:color w:val="314558"/>
          <w:sz w:val="24"/>
          <w:szCs w:val="24"/>
        </w:rPr>
        <w:t>Shpëtimi</w:t>
      </w:r>
      <w:proofErr w:type="spellEnd"/>
      <w:r w:rsidR="0057576E">
        <w:rPr>
          <w:rFonts w:ascii="inherit" w:eastAsia="Times New Roman" w:hAnsi="inherit" w:cs="Arial" w:hint="eastAsia"/>
          <w:color w:val="314558"/>
          <w:sz w:val="24"/>
          <w:szCs w:val="24"/>
        </w:rPr>
        <w:t>”</w:t>
      </w:r>
      <w:r w:rsidR="0057576E">
        <w:rPr>
          <w:rFonts w:ascii="inherit" w:eastAsia="Times New Roman" w:hAnsi="inherit" w:cs="Arial"/>
          <w:color w:val="314558"/>
          <w:sz w:val="24"/>
          <w:szCs w:val="24"/>
        </w:rPr>
        <w:t>,</w:t>
      </w:r>
      <w:r w:rsidR="00623896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623896">
        <w:rPr>
          <w:rFonts w:ascii="inherit" w:eastAsia="Times New Roman" w:hAnsi="inherit" w:cs="Arial"/>
          <w:color w:val="314558"/>
          <w:sz w:val="24"/>
          <w:szCs w:val="24"/>
        </w:rPr>
        <w:t>BashkiaVau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623896">
        <w:rPr>
          <w:rFonts w:ascii="inherit" w:eastAsia="Times New Roman" w:hAnsi="inherit" w:cs="Arial"/>
          <w:color w:val="314558"/>
          <w:sz w:val="24"/>
          <w:szCs w:val="24"/>
        </w:rPr>
        <w:t>Dejë</w:t>
      </w:r>
      <w:r w:rsidR="001B69C5">
        <w:rPr>
          <w:rFonts w:ascii="inherit" w:eastAsia="Times New Roman" w:hAnsi="inherit" w:cs="Arial"/>
          <w:color w:val="314558"/>
          <w:sz w:val="24"/>
          <w:szCs w:val="24"/>
        </w:rPr>
        <w:t>s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77058">
        <w:rPr>
          <w:rFonts w:ascii="inherit" w:eastAsia="Times New Roman" w:hAnsi="inherit" w:cs="Arial"/>
          <w:color w:val="314558"/>
          <w:sz w:val="24"/>
          <w:szCs w:val="24"/>
        </w:rPr>
        <w:t>njofton</w:t>
      </w:r>
      <w:proofErr w:type="spellEnd"/>
      <w:r w:rsidR="00B77058">
        <w:rPr>
          <w:rFonts w:ascii="inherit" w:eastAsia="Times New Roman" w:hAnsi="inherit" w:cs="Arial"/>
          <w:color w:val="314558"/>
          <w:sz w:val="24"/>
          <w:szCs w:val="24"/>
        </w:rPr>
        <w:t xml:space="preserve"> se </w:t>
      </w:r>
      <w:proofErr w:type="spellStart"/>
      <w:r w:rsidR="00B77058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77058">
        <w:rPr>
          <w:rFonts w:ascii="inherit" w:eastAsia="Times New Roman" w:hAnsi="inherit" w:cs="Arial"/>
          <w:color w:val="314558"/>
          <w:sz w:val="24"/>
          <w:szCs w:val="24"/>
        </w:rPr>
        <w:t>Sektorin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MZSH-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shpalle</w:t>
      </w:r>
      <w:r w:rsidR="00563B5F">
        <w:rPr>
          <w:rFonts w:ascii="inherit" w:eastAsia="Times New Roman" w:hAnsi="inherit" w:cs="Arial"/>
          <w:color w:val="314558"/>
          <w:sz w:val="24"/>
          <w:szCs w:val="24"/>
        </w:rPr>
        <w:t>n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="0057576E">
        <w:rPr>
          <w:rFonts w:ascii="inherit" w:eastAsia="Times New Roman" w:hAnsi="inherit" w:cs="Arial"/>
          <w:b/>
          <w:color w:val="314558"/>
          <w:sz w:val="24"/>
          <w:szCs w:val="24"/>
        </w:rPr>
        <w:t>2</w:t>
      </w:r>
      <w:r w:rsidR="0057576E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(</w:t>
      </w:r>
      <w:proofErr w:type="spellStart"/>
      <w:r w:rsidR="0057576E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dy</w:t>
      </w:r>
      <w:proofErr w:type="spellEnd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)</w:t>
      </w:r>
      <w:r w:rsidR="00151418">
        <w:rPr>
          <w:rFonts w:ascii="inherit" w:eastAsia="Times New Roman" w:hAnsi="inherit" w:cs="Arial"/>
          <w:color w:val="314558"/>
          <w:sz w:val="24"/>
          <w:szCs w:val="24"/>
        </w:rPr>
        <w:t> </w:t>
      </w:r>
      <w:proofErr w:type="spellStart"/>
      <w:r w:rsidR="00151418">
        <w:rPr>
          <w:rFonts w:ascii="inherit" w:eastAsia="Times New Roman" w:hAnsi="inherit" w:cs="Arial"/>
          <w:color w:val="314558"/>
          <w:sz w:val="24"/>
          <w:szCs w:val="24"/>
        </w:rPr>
        <w:t>vend</w:t>
      </w:r>
      <w:r w:rsidR="0057576E">
        <w:rPr>
          <w:rFonts w:ascii="inherit" w:eastAsia="Times New Roman" w:hAnsi="inherit" w:cs="Arial"/>
          <w:color w:val="314558"/>
          <w:sz w:val="24"/>
          <w:szCs w:val="24"/>
        </w:rPr>
        <w:t>e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57576E">
        <w:rPr>
          <w:rFonts w:ascii="inherit" w:eastAsia="Times New Roman" w:hAnsi="inherit" w:cs="Arial"/>
          <w:color w:val="314558"/>
          <w:sz w:val="24"/>
          <w:szCs w:val="24"/>
        </w:rPr>
        <w:t>t</w:t>
      </w:r>
      <w:r w:rsidR="008B4DC2">
        <w:rPr>
          <w:rFonts w:ascii="inherit" w:eastAsia="Times New Roman" w:hAnsi="inherit" w:cs="Arial"/>
          <w:color w:val="314558"/>
          <w:sz w:val="24"/>
          <w:szCs w:val="24"/>
        </w:rPr>
        <w:t>ë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lira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pu</w:t>
      </w:r>
      <w:r w:rsidR="0057576E">
        <w:rPr>
          <w:rFonts w:ascii="inherit" w:eastAsia="Times New Roman" w:hAnsi="inherit" w:cs="Arial"/>
          <w:color w:val="314558"/>
          <w:sz w:val="24"/>
          <w:szCs w:val="24"/>
        </w:rPr>
        <w:t>ne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77058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77058">
        <w:rPr>
          <w:rFonts w:ascii="inherit" w:eastAsia="Times New Roman" w:hAnsi="inherit" w:cs="Arial"/>
          <w:color w:val="314558"/>
          <w:sz w:val="24"/>
          <w:szCs w:val="24"/>
        </w:rPr>
        <w:t>nivelin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77058">
        <w:rPr>
          <w:rFonts w:ascii="inherit" w:eastAsia="Times New Roman" w:hAnsi="inherit" w:cs="Arial"/>
          <w:color w:val="314558"/>
          <w:sz w:val="24"/>
          <w:szCs w:val="24"/>
        </w:rPr>
        <w:t>bazë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77058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57576E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77058">
        <w:rPr>
          <w:rFonts w:ascii="inherit" w:eastAsia="Times New Roman" w:hAnsi="inherit" w:cs="Arial"/>
          <w:color w:val="314558"/>
          <w:sz w:val="24"/>
          <w:szCs w:val="24"/>
        </w:rPr>
        <w:t>pozicionin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:</w:t>
      </w:r>
    </w:p>
    <w:p w:rsidR="001B69C5" w:rsidRPr="00566891" w:rsidRDefault="001B69C5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9A5FEB" w:rsidRDefault="00433C30" w:rsidP="005757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70" w:right="660" w:hanging="270"/>
        <w:textAlignment w:val="baseline"/>
        <w:rPr>
          <w:rFonts w:ascii="inherit" w:eastAsia="Times New Roman" w:hAnsi="inherit" w:cs="Arial"/>
          <w:b/>
          <w:color w:val="314558"/>
          <w:sz w:val="24"/>
          <w:szCs w:val="24"/>
        </w:rPr>
      </w:pPr>
      <w:r w:rsidRPr="00433C30">
        <w:rPr>
          <w:rFonts w:ascii="Times New Roman" w:hAnsi="Times New Roman" w:cs="Times New Roman"/>
          <w:b/>
          <w:color w:val="333333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Luftues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s</w:t>
      </w:r>
      <w:r w:rsidRPr="00433C30">
        <w:rPr>
          <w:rFonts w:ascii="Times New Roman" w:hAnsi="Times New Roman" w:cs="Times New Roman"/>
          <w:b/>
          <w:color w:val="333333"/>
          <w:sz w:val="24"/>
          <w:szCs w:val="24"/>
        </w:rPr>
        <w:t>hpëtues</w:t>
      </w:r>
      <w:proofErr w:type="spellEnd"/>
      <w:r w:rsidRPr="00433C30">
        <w:rPr>
          <w:rFonts w:ascii="Times New Roman" w:hAnsi="Times New Roman" w:cs="Times New Roman"/>
          <w:b/>
          <w:i/>
          <w:color w:val="333333"/>
          <w:sz w:val="24"/>
          <w:szCs w:val="24"/>
        </w:rPr>
        <w:t>”</w:t>
      </w:r>
      <w:r w:rsidR="0057576E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r w:rsidR="0057576E">
        <w:rPr>
          <w:rFonts w:ascii="inherit" w:eastAsia="Times New Roman" w:hAnsi="inherit" w:cs="Arial"/>
          <w:b/>
          <w:color w:val="314558"/>
          <w:sz w:val="24"/>
          <w:szCs w:val="24"/>
          <w:bdr w:val="none" w:sz="0" w:space="0" w:color="auto" w:frame="1"/>
        </w:rPr>
        <w:t>1</w:t>
      </w:r>
      <w:r w:rsidR="009A5FEB" w:rsidRPr="00433C30">
        <w:rPr>
          <w:rFonts w:ascii="inherit" w:eastAsia="Times New Roman" w:hAnsi="inherit" w:cs="Arial"/>
          <w:b/>
          <w:color w:val="314558"/>
          <w:sz w:val="24"/>
          <w:szCs w:val="24"/>
          <w:bdr w:val="none" w:sz="0" w:space="0" w:color="auto" w:frame="1"/>
        </w:rPr>
        <w:t>(</w:t>
      </w:r>
      <w:proofErr w:type="spellStart"/>
      <w:r w:rsidR="0057576E">
        <w:rPr>
          <w:rFonts w:ascii="inherit" w:eastAsia="Times New Roman" w:hAnsi="inherit" w:cs="Arial"/>
          <w:b/>
          <w:color w:val="314558"/>
          <w:sz w:val="24"/>
          <w:szCs w:val="24"/>
        </w:rPr>
        <w:t>nj</w:t>
      </w:r>
      <w:r w:rsidR="008B4DC2">
        <w:rPr>
          <w:rFonts w:ascii="inherit" w:eastAsia="Times New Roman" w:hAnsi="inherit" w:cs="Arial"/>
          <w:b/>
          <w:color w:val="314558"/>
          <w:sz w:val="24"/>
          <w:szCs w:val="24"/>
        </w:rPr>
        <w:t>ë</w:t>
      </w:r>
      <w:proofErr w:type="spellEnd"/>
      <w:r w:rsidR="009A5FEB" w:rsidRPr="00433C30">
        <w:rPr>
          <w:rFonts w:ascii="inherit" w:eastAsia="Times New Roman" w:hAnsi="inherit" w:cs="Arial"/>
          <w:b/>
          <w:color w:val="314558"/>
          <w:sz w:val="24"/>
          <w:szCs w:val="24"/>
          <w:bdr w:val="none" w:sz="0" w:space="0" w:color="auto" w:frame="1"/>
        </w:rPr>
        <w:t>)</w:t>
      </w:r>
      <w:r w:rsidR="009A5FEB" w:rsidRPr="00433C30">
        <w:rPr>
          <w:rFonts w:ascii="inherit" w:eastAsia="Times New Roman" w:hAnsi="inherit" w:cs="Arial"/>
          <w:b/>
          <w:color w:val="314558"/>
          <w:sz w:val="24"/>
          <w:szCs w:val="24"/>
        </w:rPr>
        <w:t> </w:t>
      </w:r>
      <w:proofErr w:type="spellStart"/>
      <w:r w:rsidR="009A5FEB" w:rsidRPr="00433C30">
        <w:rPr>
          <w:rFonts w:ascii="inherit" w:eastAsia="Times New Roman" w:hAnsi="inherit" w:cs="Arial"/>
          <w:b/>
          <w:color w:val="314558"/>
          <w:sz w:val="24"/>
          <w:szCs w:val="24"/>
        </w:rPr>
        <w:t>pozicion</w:t>
      </w:r>
      <w:proofErr w:type="spellEnd"/>
      <w:r w:rsidR="0057576E">
        <w:rPr>
          <w:rFonts w:ascii="inherit" w:eastAsia="Times New Roman" w:hAnsi="inherit" w:cs="Arial"/>
          <w:b/>
          <w:color w:val="314558"/>
          <w:sz w:val="24"/>
          <w:szCs w:val="24"/>
        </w:rPr>
        <w:t xml:space="preserve"> </w:t>
      </w:r>
      <w:proofErr w:type="spellStart"/>
      <w:r w:rsidR="0057576E">
        <w:rPr>
          <w:rFonts w:ascii="inherit" w:eastAsia="Times New Roman" w:hAnsi="inherit" w:cs="Arial"/>
          <w:b/>
          <w:color w:val="314558"/>
          <w:sz w:val="24"/>
          <w:szCs w:val="24"/>
        </w:rPr>
        <w:t>pune</w:t>
      </w:r>
      <w:proofErr w:type="spellEnd"/>
      <w:r w:rsidR="0057576E">
        <w:rPr>
          <w:rFonts w:ascii="inherit" w:eastAsia="Times New Roman" w:hAnsi="inherit" w:cs="Arial"/>
          <w:b/>
          <w:color w:val="314558"/>
          <w:sz w:val="24"/>
          <w:szCs w:val="24"/>
        </w:rPr>
        <w:t xml:space="preserve">, </w:t>
      </w:r>
      <w:proofErr w:type="spellStart"/>
      <w:r w:rsidR="0057576E">
        <w:rPr>
          <w:rFonts w:ascii="inherit" w:eastAsia="Times New Roman" w:hAnsi="inherit" w:cs="Arial"/>
          <w:b/>
          <w:color w:val="314558"/>
          <w:sz w:val="24"/>
          <w:szCs w:val="24"/>
        </w:rPr>
        <w:t>dhe</w:t>
      </w:r>
      <w:proofErr w:type="spellEnd"/>
    </w:p>
    <w:p w:rsidR="0057576E" w:rsidRPr="00433C30" w:rsidRDefault="0057576E" w:rsidP="005757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70" w:right="660" w:hanging="270"/>
        <w:textAlignment w:val="baseline"/>
        <w:rPr>
          <w:rFonts w:ascii="inherit" w:eastAsia="Times New Roman" w:hAnsi="inherit" w:cs="Arial"/>
          <w:b/>
          <w:color w:val="314558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Punonj</w:t>
      </w:r>
      <w:r w:rsidR="008B4DC2">
        <w:rPr>
          <w:rFonts w:ascii="Times New Roman" w:hAnsi="Times New Roman" w:cs="Times New Roman"/>
          <w:b/>
          <w:color w:val="333333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>” 1(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nj</w:t>
      </w:r>
      <w:r w:rsidR="008B4DC2">
        <w:rPr>
          <w:rFonts w:ascii="Times New Roman" w:hAnsi="Times New Roman" w:cs="Times New Roman"/>
          <w:b/>
          <w:color w:val="333333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433C30" w:rsidRPr="00433C30" w:rsidRDefault="00433C30" w:rsidP="0057576E">
      <w:pPr>
        <w:pStyle w:val="ListParagraph"/>
        <w:shd w:val="clear" w:color="auto" w:fill="FFFFFF"/>
        <w:spacing w:after="0" w:line="240" w:lineRule="auto"/>
        <w:ind w:right="660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9A5FEB" w:rsidRDefault="001B69C5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KREU II- </w:t>
      </w:r>
      <w:proofErr w:type="spellStart"/>
      <w:r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Pë</w:t>
      </w:r>
      <w:r w:rsidR="009A5FEB"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rshkrimi</w:t>
      </w:r>
      <w:proofErr w:type="spellEnd"/>
      <w:r w:rsidR="004D6D9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6D9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i</w:t>
      </w:r>
      <w:proofErr w:type="spellEnd"/>
      <w:r w:rsidR="004D6D9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përgjithshëm</w:t>
      </w:r>
      <w:proofErr w:type="spellEnd"/>
      <w:r w:rsidR="004D6D9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6D98">
        <w:rPr>
          <w:rFonts w:ascii="inherit" w:eastAsia="Times New Roman" w:hAnsi="inherit" w:cs="Arial" w:hint="eastAsia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i</w:t>
      </w:r>
      <w:proofErr w:type="spellEnd"/>
      <w:r w:rsidR="004D6D98">
        <w:rPr>
          <w:rFonts w:ascii="inherit" w:eastAsia="Times New Roman" w:hAnsi="inherit" w:cs="Arial" w:hint="eastAsia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vendit</w:t>
      </w:r>
      <w:proofErr w:type="spellEnd"/>
      <w:r w:rsidR="004D6D9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="004D6D9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punës</w:t>
      </w:r>
      <w:proofErr w:type="spellEnd"/>
      <w:r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;</w:t>
      </w:r>
    </w:p>
    <w:p w:rsidR="001B69C5" w:rsidRPr="00566891" w:rsidRDefault="001B69C5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4D6D98" w:rsidRDefault="009A5FEB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MZSH-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është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strukturë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specializuar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gatishmërisë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përhershme</w:t>
      </w:r>
      <w:proofErr w:type="spellEnd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misioni</w:t>
      </w:r>
      <w:proofErr w:type="spellEnd"/>
      <w:proofErr w:type="gram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 </w:t>
      </w:r>
      <w:proofErr w:type="spellStart"/>
      <w:r w:rsidR="004D6D98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cilës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është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inspektimi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ndërhyrja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shuarjen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zjarreve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shpëtimi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4D6D98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jetës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gjësë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gjallë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pronës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mjedisit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pyjeve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kullotave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aksidenteve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ndryshme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fatkeqësi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natyrore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ato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shkatuara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dora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njeriut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Default="002739EA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proofErr w:type="gramStart"/>
      <w:r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Luftues</w:t>
      </w:r>
      <w:proofErr w:type="spellEnd"/>
      <w:r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s</w:t>
      </w:r>
      <w:r w:rsidR="009A5FEB"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hpëtuesi</w:t>
      </w:r>
      <w:proofErr w:type="spellEnd"/>
      <w:r w:rsidR="009A5FEB"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/</w:t>
      </w:r>
      <w:proofErr w:type="spellStart"/>
      <w:r w:rsidR="009A5FEB"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drejtues</w:t>
      </w:r>
      <w:proofErr w:type="spellEnd"/>
      <w:r w:rsidR="004D6D98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1B69C5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automjeti</w:t>
      </w:r>
      <w:proofErr w:type="spellEnd"/>
      <w:r w:rsidR="004D6D98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dhe</w:t>
      </w:r>
      <w:proofErr w:type="spellEnd"/>
      <w:r w:rsidR="004D6D98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punonjës</w:t>
      </w:r>
      <w:proofErr w:type="spellEnd"/>
      <w:r w:rsidR="004D6D98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6D98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n</w:t>
      </w:r>
      <w:r w:rsidR="008B4DC2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ë</w:t>
      </w:r>
      <w:proofErr w:type="spellEnd"/>
      <w:r w:rsidR="004D6D98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6D98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sall</w:t>
      </w:r>
      <w:r w:rsidR="008B4DC2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ë</w:t>
      </w:r>
      <w:r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n</w:t>
      </w:r>
      <w:proofErr w:type="spellEnd"/>
      <w:r w:rsidR="004D6D98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operuese</w:t>
      </w:r>
      <w:proofErr w:type="spellEnd"/>
      <w:r w:rsidR="00D411A7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,</w:t>
      </w:r>
      <w:r w:rsidR="004D6D98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është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personi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4D6D98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emëruar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strukturat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shërbimit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MZSH-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4D6D98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trajnuar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profesionalisht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ndërhyrë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shuarjen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zjarreve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shpëtimin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jetës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njeriut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gjësë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gjallë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pronës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  <w:proofErr w:type="gram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Duhet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njohë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zbatojë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orarin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veprimeve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dijë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pozicionin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shërbim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detyrat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tij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funksionale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çdo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kohë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gadishmëri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lartë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vepruar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zgjidhjen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situatave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ndodhin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njohë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zbatojë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rregullat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brendshme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stacion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sigurojë</w:t>
      </w:r>
      <w:proofErr w:type="spellEnd"/>
      <w:r w:rsidR="004D6D98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paprekshmërinë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abuzimin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mjediseve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teknikës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paisjeve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etj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mbajë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pastër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gjitha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ambjentet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disponon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stacioni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F67CE4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sjellshëm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komunikim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qytetarët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kërkojnë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ndihmë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me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kolegët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duke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pasqyruar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një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="00F67CE4">
        <w:rPr>
          <w:rFonts w:ascii="inherit" w:eastAsia="Times New Roman" w:hAnsi="inherit" w:cs="Arial" w:hint="eastAsia"/>
          <w:color w:val="314558"/>
          <w:sz w:val="24"/>
          <w:szCs w:val="24"/>
        </w:rPr>
        <w:t>figure</w:t>
      </w:r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qytetare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humane.</w:t>
      </w:r>
    </w:p>
    <w:p w:rsidR="00563B5F" w:rsidRPr="00563B5F" w:rsidRDefault="00563B5F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563B5F">
        <w:rPr>
          <w:rFonts w:ascii="inherit" w:eastAsia="Times New Roman" w:hAnsi="inherit" w:cs="Arial"/>
          <w:b/>
          <w:color w:val="314558"/>
          <w:sz w:val="24"/>
          <w:szCs w:val="24"/>
        </w:rPr>
        <w:t>Punonj</w:t>
      </w:r>
      <w:r>
        <w:rPr>
          <w:rFonts w:ascii="inherit" w:eastAsia="Times New Roman" w:hAnsi="inherit" w:cs="Arial"/>
          <w:b/>
          <w:color w:val="314558"/>
          <w:sz w:val="24"/>
          <w:szCs w:val="24"/>
        </w:rPr>
        <w:t>ë</w:t>
      </w:r>
      <w:r w:rsidRPr="00563B5F">
        <w:rPr>
          <w:rFonts w:ascii="inherit" w:eastAsia="Times New Roman" w:hAnsi="inherit" w:cs="Arial"/>
          <w:b/>
          <w:color w:val="314558"/>
          <w:sz w:val="24"/>
          <w:szCs w:val="24"/>
        </w:rPr>
        <w:t>si</w:t>
      </w:r>
      <w:proofErr w:type="spellEnd"/>
      <w:r w:rsidRPr="00563B5F">
        <w:rPr>
          <w:rFonts w:ascii="inherit" w:eastAsia="Times New Roman" w:hAnsi="inherit" w:cs="Arial"/>
          <w:b/>
          <w:color w:val="314558"/>
          <w:sz w:val="24"/>
          <w:szCs w:val="24"/>
        </w:rPr>
        <w:t xml:space="preserve"> </w:t>
      </w:r>
      <w:proofErr w:type="spellStart"/>
      <w:r w:rsidRPr="00563B5F">
        <w:rPr>
          <w:rFonts w:ascii="inherit" w:eastAsia="Times New Roman" w:hAnsi="inherit" w:cs="Arial"/>
          <w:b/>
          <w:color w:val="314558"/>
          <w:sz w:val="24"/>
          <w:szCs w:val="24"/>
        </w:rPr>
        <w:t>administartiv</w:t>
      </w:r>
      <w:proofErr w:type="spellEnd"/>
      <w:r w:rsidRPr="00563B5F">
        <w:rPr>
          <w:rFonts w:ascii="inherit" w:eastAsia="Times New Roman" w:hAnsi="inherit" w:cs="Arial"/>
          <w:b/>
          <w:color w:val="314558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314558"/>
          <w:sz w:val="24"/>
          <w:szCs w:val="24"/>
        </w:rPr>
        <w:t>është</w:t>
      </w:r>
      <w:proofErr w:type="spellEnd"/>
      <w:r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314558"/>
          <w:sz w:val="24"/>
          <w:szCs w:val="24"/>
        </w:rPr>
        <w:t>punonjës</w:t>
      </w:r>
      <w:proofErr w:type="spellEnd"/>
      <w:r>
        <w:rPr>
          <w:rFonts w:ascii="inherit" w:eastAsia="Times New Roman" w:hAnsi="inherit" w:cs="Arial"/>
          <w:color w:val="314558"/>
          <w:sz w:val="24"/>
          <w:szCs w:val="24"/>
        </w:rPr>
        <w:t xml:space="preserve"> pa </w:t>
      </w:r>
      <w:proofErr w:type="spellStart"/>
      <w:r>
        <w:rPr>
          <w:rFonts w:ascii="inherit" w:eastAsia="Times New Roman" w:hAnsi="inherit" w:cs="Arial"/>
          <w:color w:val="314558"/>
          <w:sz w:val="24"/>
          <w:szCs w:val="24"/>
        </w:rPr>
        <w:t>grada</w:t>
      </w:r>
      <w:proofErr w:type="spellEnd"/>
      <w:r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314558"/>
          <w:sz w:val="24"/>
          <w:szCs w:val="24"/>
        </w:rPr>
        <w:t>cili</w:t>
      </w:r>
      <w:proofErr w:type="spellEnd"/>
      <w:r>
        <w:rPr>
          <w:rFonts w:ascii="inherit" w:eastAsia="Times New Roman" w:hAnsi="inherit" w:cs="Arial"/>
          <w:color w:val="314558"/>
          <w:sz w:val="24"/>
          <w:szCs w:val="24"/>
        </w:rPr>
        <w:t xml:space="preserve"> do </w:t>
      </w:r>
      <w:proofErr w:type="spellStart"/>
      <w:r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314558"/>
          <w:sz w:val="24"/>
          <w:szCs w:val="24"/>
        </w:rPr>
        <w:t>merret</w:t>
      </w:r>
      <w:proofErr w:type="spellEnd"/>
      <w:r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Pr="00563B5F">
        <w:rPr>
          <w:rFonts w:ascii="Times New Roman" w:eastAsia="Times New Roman" w:hAnsi="Times New Roman" w:cs="Times New Roman"/>
          <w:color w:val="314558"/>
          <w:sz w:val="24"/>
          <w:szCs w:val="24"/>
        </w:rPr>
        <w:t xml:space="preserve">me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dokumenta-cionit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MZSH-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përpilimin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statistikave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B5F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563B5F">
        <w:rPr>
          <w:rFonts w:ascii="Times New Roman" w:hAnsi="Times New Roman" w:cs="Times New Roman"/>
          <w:sz w:val="24"/>
          <w:szCs w:val="24"/>
        </w:rPr>
        <w:t>;</w:t>
      </w:r>
    </w:p>
    <w:p w:rsidR="001B69C5" w:rsidRPr="00566891" w:rsidRDefault="001B69C5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8727D2" w:rsidRDefault="009A5FEB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</w:pPr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KREU III-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Kërkes</w:t>
      </w:r>
      <w:r w:rsidR="008727D2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at</w:t>
      </w:r>
      <w:proofErr w:type="spellEnd"/>
      <w:r w:rsidR="008727D2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e </w:t>
      </w:r>
      <w:proofErr w:type="spellStart"/>
      <w:r w:rsidR="008727D2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përgjithshme</w:t>
      </w:r>
      <w:proofErr w:type="spellEnd"/>
      <w:r w:rsidR="00F67CE4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8727D2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për</w:t>
      </w:r>
      <w:proofErr w:type="spellEnd"/>
      <w:r w:rsidR="00F67CE4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8727D2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pranimin</w:t>
      </w:r>
      <w:proofErr w:type="spellEnd"/>
      <w:r w:rsidR="00563B5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563B5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për</w:t>
      </w:r>
      <w:proofErr w:type="spellEnd"/>
      <w:r w:rsidR="00563B5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563B5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luftues-shpëtues</w:t>
      </w:r>
      <w:proofErr w:type="spellEnd"/>
      <w:r w:rsidR="008727D2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;</w:t>
      </w:r>
    </w:p>
    <w:p w:rsidR="008727D2" w:rsidRDefault="008727D2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</w:pPr>
    </w:p>
    <w:p w:rsidR="008727D2" w:rsidRPr="008727D2" w:rsidRDefault="008727D2" w:rsidP="005757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270" w:hanging="270"/>
        <w:textAlignment w:val="baseline"/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</w:pPr>
      <w:proofErr w:type="spellStart"/>
      <w:r w:rsidRPr="008727D2">
        <w:rPr>
          <w:rFonts w:ascii="inherit" w:eastAsia="Times New Roman" w:hAnsi="inherit" w:cs="Arial"/>
          <w:bCs/>
          <w:iCs/>
          <w:color w:val="314558"/>
          <w:sz w:val="24"/>
          <w:szCs w:val="24"/>
          <w:bdr w:val="none" w:sz="0" w:space="0" w:color="auto" w:frame="1"/>
        </w:rPr>
        <w:t>T</w:t>
      </w:r>
      <w:r>
        <w:rPr>
          <w:rFonts w:ascii="inherit" w:eastAsia="Times New Roman" w:hAnsi="inherit" w:cs="Arial"/>
          <w:bCs/>
          <w:iCs/>
          <w:color w:val="314558"/>
          <w:sz w:val="24"/>
          <w:szCs w:val="24"/>
          <w:bdr w:val="none" w:sz="0" w:space="0" w:color="auto" w:frame="1"/>
        </w:rPr>
        <w:t>ë</w:t>
      </w:r>
      <w:proofErr w:type="spellEnd"/>
      <w:r w:rsidR="00F67CE4">
        <w:rPr>
          <w:rFonts w:ascii="inherit" w:eastAsia="Times New Roman" w:hAnsi="inherit" w:cs="Arial"/>
          <w:bCs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bCs/>
          <w:iCs/>
          <w:color w:val="314558"/>
          <w:sz w:val="24"/>
          <w:szCs w:val="24"/>
          <w:bdr w:val="none" w:sz="0" w:space="0" w:color="auto" w:frame="1"/>
        </w:rPr>
        <w:t>jetë</w:t>
      </w:r>
      <w:proofErr w:type="spellEnd"/>
      <w:r w:rsidR="00F67CE4">
        <w:rPr>
          <w:rFonts w:ascii="inherit" w:eastAsia="Times New Roman" w:hAnsi="inherit" w:cs="Arial"/>
          <w:bCs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27D2">
        <w:rPr>
          <w:rFonts w:ascii="inherit" w:eastAsia="Times New Roman" w:hAnsi="inherit" w:cs="Arial"/>
          <w:bCs/>
          <w:iCs/>
          <w:color w:val="314558"/>
          <w:sz w:val="24"/>
          <w:szCs w:val="24"/>
          <w:bdr w:val="none" w:sz="0" w:space="0" w:color="auto" w:frame="1"/>
        </w:rPr>
        <w:t>shtetas</w:t>
      </w:r>
      <w:proofErr w:type="spellEnd"/>
      <w:r w:rsidR="00F67CE4">
        <w:rPr>
          <w:rFonts w:ascii="inherit" w:eastAsia="Times New Roman" w:hAnsi="inherit" w:cs="Arial"/>
          <w:bCs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27D2">
        <w:rPr>
          <w:rFonts w:ascii="inherit" w:eastAsia="Times New Roman" w:hAnsi="inherit" w:cs="Arial"/>
          <w:bCs/>
          <w:iCs/>
          <w:color w:val="314558"/>
          <w:sz w:val="24"/>
          <w:szCs w:val="24"/>
          <w:bdr w:val="none" w:sz="0" w:space="0" w:color="auto" w:frame="1"/>
        </w:rPr>
        <w:t>shqiptar</w:t>
      </w:r>
      <w:proofErr w:type="spellEnd"/>
      <w:r>
        <w:rPr>
          <w:rFonts w:ascii="inherit" w:eastAsia="Times New Roman" w:hAnsi="inherit" w:cs="Arial"/>
          <w:bCs/>
          <w:iCs/>
          <w:color w:val="314558"/>
          <w:sz w:val="24"/>
          <w:szCs w:val="24"/>
          <w:bdr w:val="none" w:sz="0" w:space="0" w:color="auto" w:frame="1"/>
        </w:rPr>
        <w:t>;</w:t>
      </w:r>
    </w:p>
    <w:p w:rsidR="001B69C5" w:rsidRDefault="001B69C5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b)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zotësi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plotë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vepruar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c)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gjendje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="00F67CE4">
        <w:rPr>
          <w:rFonts w:ascii="inherit" w:eastAsia="Times New Roman" w:hAnsi="inherit" w:cs="Arial" w:hint="eastAsia"/>
          <w:color w:val="314558"/>
          <w:sz w:val="24"/>
          <w:szCs w:val="24"/>
        </w:rPr>
        <w:t>mire</w:t>
      </w:r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shëndetësore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/e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fizikisht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kryer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detyra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rrezik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shtuar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ç)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mos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F67CE4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përjashtuar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zjarrfikës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Policia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Shtetit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apo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institucionet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tjera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administratës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publike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lastRenderedPageBreak/>
        <w:t xml:space="preserve">d)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mbaruar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arsimin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mesëm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</w:t>
      </w:r>
      <w:proofErr w:type="gram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mos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/e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dënuar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vendim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="00F67CE4">
        <w:rPr>
          <w:rFonts w:ascii="inherit" w:eastAsia="Times New Roman" w:hAnsi="inherit" w:cs="Arial" w:hint="eastAsia"/>
          <w:color w:val="314558"/>
          <w:sz w:val="24"/>
          <w:szCs w:val="24"/>
        </w:rPr>
        <w:t>forms</w:t>
      </w:r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prerë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kryerjen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vepre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penale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dashje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e)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mos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rekorde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kriminale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organet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r w:rsidR="00F67CE4">
        <w:rPr>
          <w:rFonts w:ascii="inherit" w:eastAsia="Times New Roman" w:hAnsi="inherit" w:cs="Arial" w:hint="eastAsia"/>
          <w:color w:val="314558"/>
          <w:sz w:val="24"/>
          <w:szCs w:val="24"/>
        </w:rPr>
        <w:t>policies</w:t>
      </w:r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prokurorisë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Pr="00566891">
        <w:rPr>
          <w:rFonts w:ascii="inherit" w:eastAsia="Times New Roman" w:hAnsi="inherit" w:cs="Arial"/>
          <w:color w:val="314558"/>
          <w:sz w:val="24"/>
          <w:szCs w:val="24"/>
        </w:rPr>
        <w:t>(</w:t>
      </w:r>
      <w:proofErr w:type="spellStart"/>
      <w:proofErr w:type="gram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vërtetim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personaliteti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organet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F67CE4">
        <w:rPr>
          <w:rFonts w:ascii="inherit" w:eastAsia="Times New Roman" w:hAnsi="inherit" w:cs="Arial" w:hint="eastAsia"/>
          <w:color w:val="314558"/>
          <w:sz w:val="24"/>
          <w:szCs w:val="24"/>
        </w:rPr>
        <w:t>polici</w:t>
      </w:r>
      <w:r w:rsidR="00F67CE4">
        <w:rPr>
          <w:rFonts w:ascii="inherit" w:eastAsia="Times New Roman" w:hAnsi="inherit" w:cs="Arial"/>
          <w:color w:val="314558"/>
          <w:sz w:val="24"/>
          <w:szCs w:val="24"/>
        </w:rPr>
        <w:t>s</w:t>
      </w:r>
      <w:r w:rsidR="008B4DC2">
        <w:rPr>
          <w:rFonts w:ascii="inherit" w:eastAsia="Times New Roman" w:hAnsi="inherit" w:cs="Arial"/>
          <w:color w:val="314558"/>
          <w:sz w:val="24"/>
          <w:szCs w:val="24"/>
        </w:rPr>
        <w:t>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prokurorisë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).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ë)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/e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moshës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30 (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tridhjetë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vjeç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f)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përfunduar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testimin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fiziko-profesional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kursin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përkatës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pranë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Akademisë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Sigurisë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ose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qendrat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trajnimit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zjarrfikës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g)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vendbanim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sa</w:t>
      </w:r>
      <w:proofErr w:type="spellEnd"/>
      <w:proofErr w:type="gram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pranë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stacionit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MZSH-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</w:t>
      </w:r>
      <w:proofErr w:type="spellEnd"/>
      <w:proofErr w:type="gram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gjininë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mashkullore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personi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duhet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gjatësi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jo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pak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se 175 (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njëqind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shtatëdhjetë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pesë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) cm.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h)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gjininë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femërore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personi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duhet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gjatësi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jo</w:t>
      </w:r>
      <w:proofErr w:type="spellEnd"/>
      <w:proofErr w:type="gram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pak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se 165 (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njëqind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gjashtëdhjetë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pesë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) cm.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Tëjetë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peshëtruporeqët’ipërgjigjetraportittëgjatësisë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j)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F67CE4">
        <w:rPr>
          <w:rFonts w:ascii="inherit" w:eastAsia="Times New Roman" w:hAnsi="inherit" w:cs="Arial" w:hint="eastAsia"/>
          <w:color w:val="314558"/>
          <w:sz w:val="24"/>
          <w:szCs w:val="24"/>
        </w:rPr>
        <w:t>i</w:t>
      </w:r>
      <w:proofErr w:type="spellEnd"/>
      <w:r w:rsidR="00F67CE4">
        <w:rPr>
          <w:rFonts w:ascii="inherit" w:eastAsia="Times New Roman" w:hAnsi="inherit" w:cs="Arial" w:hint="eastAsia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pajisur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dëshmi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aftësisë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drejtimit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automjetit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grupit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“C”;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k)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Kandidati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personelin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drejtues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automjetesh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zjarrfikëse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shpëtimin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F67CE4">
        <w:rPr>
          <w:rFonts w:ascii="inherit" w:eastAsia="Times New Roman" w:hAnsi="inherit" w:cs="Arial"/>
          <w:color w:val="314558"/>
          <w:sz w:val="24"/>
          <w:szCs w:val="24"/>
        </w:rPr>
        <w:t>shërbimit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F67CE4">
        <w:rPr>
          <w:rFonts w:ascii="inherit" w:eastAsia="Times New Roman" w:hAnsi="inherit" w:cs="Arial"/>
          <w:color w:val="314558"/>
          <w:sz w:val="24"/>
          <w:szCs w:val="24"/>
        </w:rPr>
        <w:t>t</w:t>
      </w:r>
      <w:r w:rsidR="008B4DC2">
        <w:rPr>
          <w:rFonts w:ascii="inherit" w:eastAsia="Times New Roman" w:hAnsi="inherit" w:cs="Arial"/>
          <w:color w:val="314558"/>
          <w:sz w:val="24"/>
          <w:szCs w:val="24"/>
        </w:rPr>
        <w:t>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MZSH-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duhet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F67CE4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pajisur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leje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drejtimi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automjeti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grupi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“D”,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leje</w:t>
      </w:r>
      <w:proofErr w:type="spellEnd"/>
      <w:r w:rsidR="00F67CE4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drejtimi</w:t>
      </w:r>
      <w:proofErr w:type="spellEnd"/>
      <w:r w:rsidR="006E5042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6E5042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veçantë</w:t>
      </w:r>
      <w:proofErr w:type="spellEnd"/>
      <w:r w:rsidR="006E5042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k</w:t>
      </w:r>
      <w:r w:rsidR="006E5042">
        <w:rPr>
          <w:rFonts w:ascii="inherit" w:eastAsia="Times New Roman" w:hAnsi="inherit" w:cs="Arial" w:hint="eastAsia"/>
          <w:color w:val="314558"/>
          <w:sz w:val="24"/>
          <w:szCs w:val="24"/>
        </w:rPr>
        <w:t>onform</w:t>
      </w:r>
      <w:proofErr w:type="spellEnd"/>
      <w:r w:rsidR="006E5042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kërkesave</w:t>
      </w:r>
      <w:proofErr w:type="spellEnd"/>
      <w:r w:rsidR="006E5042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6E5042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Kodit</w:t>
      </w:r>
      <w:proofErr w:type="spellEnd"/>
      <w:r w:rsidR="006E5042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Rrugor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Pr="00566891" w:rsidRDefault="009A5FEB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KREU IV- 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Do</w:t>
      </w:r>
      <w:r w:rsidR="003821D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kumentacioni</w:t>
      </w:r>
      <w:proofErr w:type="spellEnd"/>
      <w:r w:rsidR="003821D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, </w:t>
      </w:r>
      <w:proofErr w:type="spellStart"/>
      <w:r w:rsidR="003821D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Mënyra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3821D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dhe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3821D8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Afati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1E3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i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Dorëzimit</w:t>
      </w:r>
      <w:proofErr w:type="spellEnd"/>
    </w:p>
    <w:p w:rsidR="009A5FEB" w:rsidRDefault="009A5FEB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</w:pP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Kandidatët</w:t>
      </w:r>
      <w:proofErr w:type="spellEnd"/>
      <w:r w:rsidR="00BE1E35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duhet</w:t>
      </w:r>
      <w:proofErr w:type="spellEnd"/>
      <w:r w:rsidR="00BE1E35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="00BE1E35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dorëzojnë</w:t>
      </w:r>
      <w:proofErr w:type="spellEnd"/>
      <w:r w:rsidR="00BE1E35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dokumentat</w:t>
      </w:r>
      <w:proofErr w:type="spellEnd"/>
      <w:r w:rsidR="00BE1E35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si</w:t>
      </w:r>
      <w:proofErr w:type="spellEnd"/>
      <w:r w:rsidR="00BE1E35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më</w:t>
      </w:r>
      <w:proofErr w:type="spellEnd"/>
      <w:r w:rsidR="00BE1E35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poshtë</w:t>
      </w:r>
      <w:proofErr w:type="spellEnd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:</w:t>
      </w:r>
    </w:p>
    <w:p w:rsidR="003821D8" w:rsidRPr="00566891" w:rsidRDefault="003821D8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1B69C5" w:rsidRPr="003821D8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1.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Formular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aplikimi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pranim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MZSH-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2.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Fotokopje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kartës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identitetit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3.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Saktësim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adrese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4.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Çertifikatë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familjare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5.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kopje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jetëshkrimit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(</w:t>
      </w:r>
      <w:proofErr w:type="gram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CV);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lastRenderedPageBreak/>
        <w:t xml:space="preserve">6.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numër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kontakti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(e-mail)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adresën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plotë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vendbanimit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7.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Fotokopje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deftes</w:t>
      </w:r>
      <w:r w:rsidR="008B4DC2">
        <w:rPr>
          <w:rFonts w:ascii="inherit" w:eastAsia="Times New Roman" w:hAnsi="inherit" w:cs="Arial"/>
          <w:color w:val="314558"/>
          <w:sz w:val="24"/>
          <w:szCs w:val="24"/>
        </w:rPr>
        <w:t>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pjekurie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8.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Raport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mjeko-ligjor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autoriteti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kompetent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vërteton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“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gjëndje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="00BE1E35">
        <w:rPr>
          <w:rFonts w:ascii="inherit" w:eastAsia="Times New Roman" w:hAnsi="inherit" w:cs="Arial" w:hint="eastAsia"/>
          <w:color w:val="314558"/>
          <w:sz w:val="24"/>
          <w:szCs w:val="24"/>
        </w:rPr>
        <w:t>mire</w:t>
      </w:r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shëndetsore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/e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fizikisht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kyer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detyra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rrezik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shtuar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”;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9.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Referencë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karakteristika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specifike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punëdhënësi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fundit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(</w:t>
      </w:r>
      <w:proofErr w:type="gram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nëse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Pr="00566891">
        <w:rPr>
          <w:rFonts w:ascii="inherit" w:eastAsia="Times New Roman" w:hAnsi="inherit" w:cs="Arial"/>
          <w:color w:val="314558"/>
          <w:sz w:val="24"/>
          <w:szCs w:val="24"/>
        </w:rPr>
        <w:t>ka);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10.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Vërtetim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Gjykata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Rrethit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Gjyqësor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Prokuroria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Rrethit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Gjyqësor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11.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Vërtetim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gjendjes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Gjyq</w:t>
      </w:r>
      <w:r w:rsidR="008B4DC2">
        <w:rPr>
          <w:rFonts w:ascii="inherit" w:eastAsia="Times New Roman" w:hAnsi="inherit" w:cs="Arial"/>
          <w:color w:val="314558"/>
          <w:sz w:val="24"/>
          <w:szCs w:val="24"/>
        </w:rPr>
        <w:t>ë</w:t>
      </w:r>
      <w:r w:rsidRPr="00566891">
        <w:rPr>
          <w:rFonts w:ascii="inherit" w:eastAsia="Times New Roman" w:hAnsi="inherit" w:cs="Arial"/>
          <w:color w:val="314558"/>
          <w:sz w:val="24"/>
          <w:szCs w:val="24"/>
        </w:rPr>
        <w:t>sore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(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Dëshmi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Penaliteti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)</w:t>
      </w:r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/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Formular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vetëdeklarimi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12.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Fotokopje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librezës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punës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njësuar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origjinalin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(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nëse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Pr="00566891">
        <w:rPr>
          <w:rFonts w:ascii="inherit" w:eastAsia="Times New Roman" w:hAnsi="inherit" w:cs="Arial"/>
          <w:color w:val="314558"/>
          <w:sz w:val="24"/>
          <w:szCs w:val="24"/>
        </w:rPr>
        <w:t>ka);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13.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Çertifikatën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q</w:t>
      </w:r>
      <w:r w:rsidR="008B4DC2">
        <w:rPr>
          <w:rFonts w:ascii="inherit" w:eastAsia="Times New Roman" w:hAnsi="inherit" w:cs="Arial"/>
          <w:color w:val="314558"/>
          <w:sz w:val="24"/>
          <w:szCs w:val="24"/>
        </w:rPr>
        <w:t>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Pr="00566891">
        <w:rPr>
          <w:rFonts w:ascii="inherit" w:eastAsia="Times New Roman" w:hAnsi="inherit" w:cs="Arial"/>
          <w:color w:val="314558"/>
          <w:sz w:val="24"/>
          <w:szCs w:val="24"/>
        </w:rPr>
        <w:t>ka</w:t>
      </w:r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përfunduar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sukses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testimin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fiziko-profesional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kursin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përkatës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pranë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Akademisë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Sigurisë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ose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qëndra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trajnimit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zjarrfikës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.</w:t>
      </w:r>
      <w:proofErr w:type="gramEnd"/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14.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Çertifikata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trajnime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profesionale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fushën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mbrojtjes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zjarri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shpëtimin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(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nëse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ka);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15.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Fotokopje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dëshmisë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aftësisë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drejtimit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automjetit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tipit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“C”;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16.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Dokument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lëshuar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institucionet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shëndetësore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vërteton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se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nuk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është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përdorues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="004F05CA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4F05CA">
        <w:rPr>
          <w:rFonts w:ascii="inherit" w:eastAsia="Times New Roman" w:hAnsi="inherit" w:cs="Arial" w:hint="eastAsia"/>
          <w:color w:val="314558"/>
          <w:sz w:val="24"/>
          <w:szCs w:val="24"/>
        </w:rPr>
        <w:t>i</w:t>
      </w:r>
      <w:proofErr w:type="spellEnd"/>
      <w:proofErr w:type="gramEnd"/>
      <w:r w:rsidR="004F05CA">
        <w:rPr>
          <w:rFonts w:ascii="inherit" w:eastAsia="Times New Roman" w:hAnsi="inherit" w:cs="Arial" w:hint="eastAsia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lëndëve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narkotike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Pr="00566891" w:rsidRDefault="003821D8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>
        <w:rPr>
          <w:rFonts w:ascii="inherit" w:eastAsia="Times New Roman" w:hAnsi="inherit" w:cs="Arial"/>
          <w:color w:val="314558"/>
          <w:sz w:val="24"/>
          <w:szCs w:val="24"/>
        </w:rPr>
        <w:t>17</w:t>
      </w:r>
      <w:proofErr w:type="gramStart"/>
      <w:r>
        <w:rPr>
          <w:rFonts w:ascii="inherit" w:eastAsia="Times New Roman" w:hAnsi="inherit" w:cs="Arial"/>
          <w:color w:val="314558"/>
          <w:sz w:val="24"/>
          <w:szCs w:val="24"/>
        </w:rPr>
        <w:t>.</w:t>
      </w:r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(</w:t>
      </w:r>
      <w:proofErr w:type="gram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dy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)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Fotografi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(2.5 x 3.5 cm).</w:t>
      </w:r>
    </w:p>
    <w:p w:rsidR="009A5FEB" w:rsidRPr="0088055B" w:rsidRDefault="009A5FEB" w:rsidP="0057576E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</w:pPr>
      <w:proofErr w:type="spellStart"/>
      <w:r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Aplikimi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dhe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dorëzimi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i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dokumentave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bëhet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pranë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Zyrës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B257F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së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12C74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Integruar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me</w:t>
      </w:r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B18F9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një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B18F9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Ndalesë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B18F9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në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B18F9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Bashkinë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B18F9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Vau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2B18F9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Dejë</w:t>
      </w:r>
      <w:r w:rsidR="00566891"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s</w:t>
      </w:r>
      <w:proofErr w:type="spellEnd"/>
      <w:r w:rsidR="00566891" w:rsidRPr="0088055B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,</w:t>
      </w:r>
      <w:proofErr w:type="gram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r w:rsidR="00BE1E35">
        <w:rPr>
          <w:rFonts w:ascii="inherit" w:eastAsia="Times New Roman" w:hAnsi="inherit" w:cs="Arial" w:hint="eastAsia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Brenda</w:t>
      </w:r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E1E35">
        <w:rPr>
          <w:rFonts w:ascii="inherit" w:eastAsia="Times New Roman" w:hAnsi="inherit" w:cs="Arial" w:hint="eastAsia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dat</w:t>
      </w:r>
      <w:r w:rsidR="008B4DC2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ë</w:t>
      </w:r>
      <w:r w:rsidR="00BE1E35">
        <w:rPr>
          <w:rFonts w:ascii="inherit" w:eastAsia="Times New Roman" w:hAnsi="inherit" w:cs="Arial" w:hint="eastAsia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s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 xml:space="preserve"> 12.09</w:t>
      </w:r>
      <w:r w:rsidR="002C5B1D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.</w:t>
      </w:r>
      <w:r w:rsidR="00BE1E35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2023</w:t>
      </w:r>
      <w:r w:rsidR="00141AEF">
        <w:rPr>
          <w:rFonts w:ascii="inherit" w:eastAsia="Times New Roman" w:hAnsi="inherit" w:cs="Arial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.</w:t>
      </w:r>
    </w:p>
    <w:p w:rsidR="00566891" w:rsidRPr="0088055B" w:rsidRDefault="00566891" w:rsidP="0057576E">
      <w:pPr>
        <w:shd w:val="clear" w:color="auto" w:fill="FFFFFF"/>
        <w:spacing w:after="0" w:line="240" w:lineRule="auto"/>
        <w:textAlignment w:val="baseline"/>
        <w:outlineLvl w:val="3"/>
        <w:rPr>
          <w:rFonts w:ascii="inherit" w:eastAsia="Times New Roman" w:hAnsi="inherit" w:cs="Arial"/>
          <w:b/>
          <w:bCs/>
          <w:color w:val="FF0000"/>
          <w:sz w:val="24"/>
          <w:szCs w:val="24"/>
        </w:rPr>
      </w:pPr>
    </w:p>
    <w:p w:rsidR="009A5FEB" w:rsidRDefault="009A5FEB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</w:pPr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KREU V </w:t>
      </w:r>
      <w:r w:rsidR="00BE1E3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–</w:t>
      </w:r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 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Rezultatet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për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Fazën</w:t>
      </w:r>
      <w:proofErr w:type="spellEnd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Verifikimit</w:t>
      </w:r>
      <w:proofErr w:type="spellEnd"/>
      <w:r w:rsidR="00BE1E3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Paraprak</w:t>
      </w:r>
      <w:proofErr w:type="spellEnd"/>
      <w:r w:rsidR="001B69C5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;</w:t>
      </w:r>
    </w:p>
    <w:p w:rsidR="001B69C5" w:rsidRPr="00566891" w:rsidRDefault="001B69C5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9A5FEB" w:rsidRPr="00566891" w:rsidRDefault="009A5FEB" w:rsidP="004F05CA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përfundim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afatit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veri</w:t>
      </w:r>
      <w:r w:rsidR="0088055B">
        <w:rPr>
          <w:rFonts w:ascii="inherit" w:eastAsia="Times New Roman" w:hAnsi="inherit" w:cs="Arial"/>
          <w:color w:val="314558"/>
          <w:sz w:val="24"/>
          <w:szCs w:val="24"/>
        </w:rPr>
        <w:t>fikimit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88055B">
        <w:rPr>
          <w:rFonts w:ascii="inherit" w:eastAsia="Times New Roman" w:hAnsi="inherit" w:cs="Arial"/>
          <w:color w:val="314558"/>
          <w:sz w:val="24"/>
          <w:szCs w:val="24"/>
        </w:rPr>
        <w:t>paraprak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88055B">
        <w:rPr>
          <w:rFonts w:ascii="inherit" w:eastAsia="Times New Roman" w:hAnsi="inherit" w:cs="Arial"/>
          <w:color w:val="314558"/>
          <w:sz w:val="24"/>
          <w:szCs w:val="24"/>
        </w:rPr>
        <w:t>Bashkia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88055B">
        <w:rPr>
          <w:rFonts w:ascii="inherit" w:eastAsia="Times New Roman" w:hAnsi="inherit" w:cs="Arial"/>
          <w:color w:val="314558"/>
          <w:sz w:val="24"/>
          <w:szCs w:val="24"/>
        </w:rPr>
        <w:t>Vau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88055B">
        <w:rPr>
          <w:rFonts w:ascii="inherit" w:eastAsia="Times New Roman" w:hAnsi="inherit" w:cs="Arial"/>
          <w:color w:val="314558"/>
          <w:sz w:val="24"/>
          <w:szCs w:val="24"/>
        </w:rPr>
        <w:t>Dejes</w:t>
      </w:r>
      <w:proofErr w:type="spellEnd"/>
      <w:r w:rsidR="00022975">
        <w:rPr>
          <w:rFonts w:ascii="inherit" w:eastAsia="Times New Roman" w:hAnsi="inherit" w:cs="Arial"/>
          <w:color w:val="314558"/>
          <w:sz w:val="24"/>
          <w:szCs w:val="24"/>
        </w:rPr>
        <w:t xml:space="preserve"> do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shpallë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kandidatin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plotëson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kushtet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pergjithshme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kriteret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aplikimit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kërkuara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sipër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Pr="00566891" w:rsidRDefault="00022975" w:rsidP="004F05CA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>
        <w:rPr>
          <w:rFonts w:ascii="inherit" w:eastAsia="Times New Roman" w:hAnsi="inherit" w:cs="Arial"/>
          <w:color w:val="314558"/>
          <w:sz w:val="24"/>
          <w:szCs w:val="24"/>
        </w:rPr>
        <w:t>Kandidati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kualifikuar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lidhje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d</w:t>
      </w:r>
      <w:r w:rsidR="00BE1E35">
        <w:rPr>
          <w:rFonts w:ascii="inherit" w:eastAsia="Times New Roman" w:hAnsi="inherit" w:cs="Arial"/>
          <w:color w:val="314558"/>
          <w:sz w:val="24"/>
          <w:szCs w:val="24"/>
        </w:rPr>
        <w:t>okumentacionin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paraqitur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do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t</w:t>
      </w:r>
      <w:r w:rsidR="008B4DC2">
        <w:rPr>
          <w:rFonts w:ascii="inherit" w:eastAsia="Times New Roman" w:hAnsi="inherit" w:cs="Arial"/>
          <w:color w:val="314558"/>
          <w:sz w:val="24"/>
          <w:szCs w:val="24"/>
        </w:rPr>
        <w:t>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>
        <w:rPr>
          <w:rFonts w:ascii="inherit" w:eastAsia="Times New Roman" w:hAnsi="inherit" w:cs="Arial"/>
          <w:color w:val="314558"/>
          <w:sz w:val="24"/>
          <w:szCs w:val="24"/>
        </w:rPr>
        <w:t>njoftohet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mënyrë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elektronike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/email-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mesazh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BE1E35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BE1E35">
        <w:rPr>
          <w:rFonts w:ascii="inherit" w:eastAsia="Times New Roman" w:hAnsi="inherit" w:cs="Arial"/>
          <w:color w:val="314558"/>
          <w:sz w:val="24"/>
          <w:szCs w:val="24"/>
        </w:rPr>
        <w:t>dat</w:t>
      </w:r>
      <w:r w:rsidR="008B4DC2">
        <w:rPr>
          <w:rFonts w:ascii="inherit" w:eastAsia="Times New Roman" w:hAnsi="inherit" w:cs="Arial"/>
          <w:color w:val="314558"/>
          <w:sz w:val="24"/>
          <w:szCs w:val="24"/>
        </w:rPr>
        <w:t>ë</w:t>
      </w:r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n</w:t>
      </w:r>
      <w:proofErr w:type="gram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,vendindheorën</w:t>
      </w:r>
      <w:proofErr w:type="spellEnd"/>
      <w:proofErr w:type="gram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zhvillimittëprocedurave</w:t>
      </w:r>
      <w:proofErr w:type="spellEnd"/>
      <w:r w:rsidR="009A5FEB"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Pr="00566891" w:rsidRDefault="009A5FEB" w:rsidP="004F05CA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Kandidatët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pa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kalifikuar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do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tenjoftohen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mënyrë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elektronike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/email-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mesazh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arsyet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mos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kualifikimit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Default="009A5FEB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</w:pPr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KREU VI </w:t>
      </w:r>
      <w:r w:rsidR="00DA28F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–</w:t>
      </w:r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 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Fusha</w:t>
      </w:r>
      <w:proofErr w:type="spellEnd"/>
      <w:r w:rsidR="00DA28F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kryesore</w:t>
      </w:r>
      <w:proofErr w:type="spellEnd"/>
      <w:r w:rsidR="00DA28F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mbi</w:t>
      </w:r>
      <w:proofErr w:type="spellEnd"/>
      <w:r w:rsidR="00DA28F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="00DA28F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cilën</w:t>
      </w:r>
      <w:proofErr w:type="spellEnd"/>
      <w:r w:rsidR="00DA28F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bazohet</w:t>
      </w:r>
      <w:proofErr w:type="spellEnd"/>
      <w:r w:rsidR="00DA28F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konkurimi</w:t>
      </w:r>
      <w:proofErr w:type="spellEnd"/>
    </w:p>
    <w:p w:rsidR="00746790" w:rsidRDefault="00746790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</w:pPr>
    </w:p>
    <w:p w:rsidR="00566891" w:rsidRPr="00566891" w:rsidRDefault="00566891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·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Ligjin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nr.139, date 17.12.2015 “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vetëqeverisjen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vendore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”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·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Ligji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nr.152,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datë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21.12.2015 ‘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mbrojtjes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zjarri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shpëtimin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”.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>· VKM nr. 520 dt.25.07.2019 “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miratimin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rregullores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Mbrojtjes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ngaZjarri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”</w:t>
      </w:r>
      <w:proofErr w:type="gramEnd"/>
    </w:p>
    <w:p w:rsidR="009A5FEB" w:rsidRDefault="009A5FEB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</w:pPr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KREU VII - 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Mënyra</w:t>
      </w:r>
      <w:proofErr w:type="spellEnd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Vlerësimit</w:t>
      </w:r>
      <w:proofErr w:type="spellEnd"/>
      <w:r w:rsidR="00DA28F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="00DA28FF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Kandidatëve</w:t>
      </w:r>
      <w:proofErr w:type="spellEnd"/>
      <w:r w:rsidR="0088055B">
        <w:rPr>
          <w:rFonts w:ascii="inherit" w:eastAsia="Times New Roman" w:hAnsi="inherit" w:cs="Arial"/>
          <w:b/>
          <w:bCs/>
          <w:i/>
          <w:iCs/>
          <w:color w:val="314558"/>
          <w:sz w:val="24"/>
          <w:szCs w:val="24"/>
          <w:bdr w:val="none" w:sz="0" w:space="0" w:color="auto" w:frame="1"/>
        </w:rPr>
        <w:t>;</w:t>
      </w:r>
    </w:p>
    <w:p w:rsidR="0088055B" w:rsidRPr="00566891" w:rsidRDefault="0088055B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Kandidatët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kualifikohen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vazhduar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procesin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pranimit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MZSH-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u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nënshtrohen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fazave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konkurrimit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sipas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rendit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mëposhtëm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: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a)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shkrim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b)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aftësive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fizike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c)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Intervistë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gojë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ç)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psikologjik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9A5FEB" w:rsidRPr="00566891" w:rsidRDefault="009A5FEB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d)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Verifikim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përfundimtar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DA28FF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aplikantit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Default="009A5FEB" w:rsidP="005757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</w:pP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Procedura</w:t>
      </w:r>
      <w:proofErr w:type="spellEnd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konkurimit</w:t>
      </w:r>
      <w:proofErr w:type="spellEnd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të</w:t>
      </w:r>
      <w:proofErr w:type="spellEnd"/>
      <w:r w:rsidR="00DA28FF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ndjekë</w:t>
      </w:r>
      <w:proofErr w:type="spellEnd"/>
      <w:r w:rsidR="00DA28FF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këto</w:t>
      </w:r>
      <w:proofErr w:type="spellEnd"/>
      <w:r w:rsidR="00DA28FF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faza</w:t>
      </w:r>
      <w:proofErr w:type="spellEnd"/>
      <w:r w:rsidRPr="00566891">
        <w:rPr>
          <w:rFonts w:ascii="inherit" w:eastAsia="Times New Roman" w:hAnsi="inherit" w:cs="Arial"/>
          <w:b/>
          <w:bCs/>
          <w:color w:val="314558"/>
          <w:sz w:val="24"/>
          <w:szCs w:val="24"/>
          <w:bdr w:val="none" w:sz="0" w:space="0" w:color="auto" w:frame="1"/>
        </w:rPr>
        <w:t>:</w:t>
      </w:r>
    </w:p>
    <w:p w:rsidR="00566891" w:rsidRPr="00566891" w:rsidRDefault="00566891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9A5FEB" w:rsidRPr="00566891" w:rsidRDefault="009A5FEB" w:rsidP="004F05CA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-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shkrim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shërben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vlerësuar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nëse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aplikanti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zotëron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njohuritë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aftësitë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nevojshme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kryerjen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detyrave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punonjësit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MZSH-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.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Aplikantët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kanë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marrë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70%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pikëve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përcaktuara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shkrim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do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njoftohen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vazhduar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procesin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aftësive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fizike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Pr="00566891" w:rsidRDefault="009A5FEB" w:rsidP="004F05CA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-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aftësive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fizike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teston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aftësitë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psiko-motore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ku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përfshihen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: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shpejtësia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shkathtësia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fizike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rezistenca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forca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muskulare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koordinimi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fizik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domosdoshme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punën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punonjësit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shërbimit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MZSH-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. </w:t>
      </w:r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)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Pikët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maksimale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përcaktuara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këtë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test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janë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100.</w:t>
      </w:r>
      <w:proofErr w:type="gram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Aplikantët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kanë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marrë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mbi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60%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pikëve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maksimale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vazhdojnë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procesin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  <w:proofErr w:type="gramEnd"/>
    </w:p>
    <w:p w:rsidR="009A5FEB" w:rsidRPr="00566891" w:rsidRDefault="009A5FEB" w:rsidP="004F05CA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-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Intervista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gojë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konsiston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aftësitë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aplikantit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komunikuar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qartë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shprehur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ide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koncepte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,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analizuar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marrë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vendime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Pr="00566891" w:rsidRDefault="009A5FEB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-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Testimi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psikologjik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konsiston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vlerësimin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aftësive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kandidatit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për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reaguar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</w:p>
    <w:p w:rsidR="00022975" w:rsidRDefault="009A5FEB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proofErr w:type="gram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mënyrën</w:t>
      </w:r>
      <w:proofErr w:type="spellEnd"/>
      <w:proofErr w:type="gram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duhur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kushtet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një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stresi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minimal</w:t>
      </w:r>
      <w:r w:rsidR="00022975">
        <w:rPr>
          <w:rFonts w:ascii="inherit" w:eastAsia="Times New Roman" w:hAnsi="inherit" w:cs="Arial"/>
          <w:color w:val="314558"/>
          <w:sz w:val="24"/>
          <w:szCs w:val="24"/>
        </w:rPr>
        <w:t>;</w:t>
      </w:r>
    </w:p>
    <w:p w:rsidR="00022975" w:rsidRPr="00566891" w:rsidRDefault="00022975" w:rsidP="004F05C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9A5FEB" w:rsidRPr="00566891" w:rsidRDefault="009A5FEB" w:rsidP="004F05CA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Kandidatët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fitues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do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renditen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sipas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numrit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pikëve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mar</w:t>
      </w:r>
      <w:r w:rsidR="00DA28FF">
        <w:rPr>
          <w:rFonts w:ascii="inherit" w:eastAsia="Times New Roman" w:hAnsi="inherit" w:cs="Arial"/>
          <w:color w:val="314558"/>
          <w:sz w:val="24"/>
          <w:szCs w:val="24"/>
        </w:rPr>
        <w:t>r</w:t>
      </w:r>
      <w:r w:rsidR="00022975">
        <w:rPr>
          <w:rFonts w:ascii="inherit" w:eastAsia="Times New Roman" w:hAnsi="inherit" w:cs="Arial"/>
          <w:color w:val="314558"/>
          <w:sz w:val="24"/>
          <w:szCs w:val="24"/>
        </w:rPr>
        <w:t>a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dhe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përzgjedhja</w:t>
      </w:r>
      <w:proofErr w:type="spellEnd"/>
      <w:r w:rsidR="00022975">
        <w:rPr>
          <w:rFonts w:ascii="inherit" w:eastAsia="Times New Roman" w:hAnsi="inherit" w:cs="Arial"/>
          <w:color w:val="314558"/>
          <w:sz w:val="24"/>
          <w:szCs w:val="24"/>
        </w:rPr>
        <w:t xml:space="preserve"> e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kandidateve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022975">
        <w:rPr>
          <w:rFonts w:ascii="inherit" w:eastAsia="Times New Roman" w:hAnsi="inherit" w:cs="Arial"/>
          <w:color w:val="314558"/>
          <w:sz w:val="24"/>
          <w:szCs w:val="24"/>
        </w:rPr>
        <w:t>pë</w:t>
      </w:r>
      <w:r w:rsidRPr="00566891">
        <w:rPr>
          <w:rFonts w:ascii="inherit" w:eastAsia="Times New Roman" w:hAnsi="inherit" w:cs="Arial"/>
          <w:color w:val="314558"/>
          <w:sz w:val="24"/>
          <w:szCs w:val="24"/>
        </w:rPr>
        <w:t>r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tu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emëruar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 do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fillojë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nga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kandidati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fitues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që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r w:rsidRPr="00566891">
        <w:rPr>
          <w:rFonts w:ascii="inherit" w:eastAsia="Times New Roman" w:hAnsi="inherit" w:cs="Arial"/>
          <w:color w:val="314558"/>
          <w:sz w:val="24"/>
          <w:szCs w:val="24"/>
        </w:rPr>
        <w:t xml:space="preserve">ka mare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më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shumë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pikë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9A5FEB" w:rsidRDefault="009A5FEB" w:rsidP="004F05CA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lastRenderedPageBreak/>
        <w:t>Njoftimi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DA28FF">
        <w:rPr>
          <w:rFonts w:ascii="inherit" w:eastAsia="Times New Roman" w:hAnsi="inherit" w:cs="Arial"/>
          <w:color w:val="314558"/>
          <w:sz w:val="24"/>
          <w:szCs w:val="24"/>
        </w:rPr>
        <w:t>i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AA1370">
        <w:rPr>
          <w:rFonts w:ascii="inherit" w:eastAsia="Times New Roman" w:hAnsi="inherit" w:cs="Arial"/>
          <w:color w:val="314558"/>
          <w:sz w:val="24"/>
          <w:szCs w:val="24"/>
        </w:rPr>
        <w:t>fituesit</w:t>
      </w:r>
      <w:proofErr w:type="spellEnd"/>
      <w:r w:rsidR="00AA1370">
        <w:rPr>
          <w:rFonts w:ascii="inherit" w:eastAsia="Times New Roman" w:hAnsi="inherit" w:cs="Arial"/>
          <w:color w:val="314558"/>
          <w:sz w:val="24"/>
          <w:szCs w:val="24"/>
        </w:rPr>
        <w:t xml:space="preserve"> do </w:t>
      </w:r>
      <w:proofErr w:type="spellStart"/>
      <w:r w:rsidR="00AA1370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="00AA1370">
        <w:rPr>
          <w:rFonts w:ascii="inherit" w:eastAsia="Times New Roman" w:hAnsi="inherit" w:cs="Arial"/>
          <w:color w:val="314558"/>
          <w:sz w:val="24"/>
          <w:szCs w:val="24"/>
        </w:rPr>
        <w:t>shpallet</w:t>
      </w:r>
      <w:proofErr w:type="spellEnd"/>
      <w:r w:rsidR="00AA1370">
        <w:rPr>
          <w:rFonts w:ascii="inherit" w:eastAsia="Times New Roman" w:hAnsi="inherit" w:cs="Arial"/>
          <w:color w:val="314558"/>
          <w:sz w:val="24"/>
          <w:szCs w:val="24"/>
        </w:rPr>
        <w:t xml:space="preserve"> pas </w:t>
      </w:r>
      <w:proofErr w:type="spellStart"/>
      <w:r w:rsidR="00AA1370">
        <w:rPr>
          <w:rFonts w:ascii="inherit" w:eastAsia="Times New Roman" w:hAnsi="inherit" w:cs="Arial"/>
          <w:color w:val="314558"/>
          <w:sz w:val="24"/>
          <w:szCs w:val="24"/>
        </w:rPr>
        <w:t>pë</w:t>
      </w:r>
      <w:r w:rsidRPr="00566891">
        <w:rPr>
          <w:rFonts w:ascii="inherit" w:eastAsia="Times New Roman" w:hAnsi="inherit" w:cs="Arial"/>
          <w:color w:val="314558"/>
          <w:sz w:val="24"/>
          <w:szCs w:val="24"/>
        </w:rPr>
        <w:t>rfundimit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afatit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të</w:t>
      </w:r>
      <w:proofErr w:type="spellEnd"/>
      <w:r w:rsidR="00DA28FF">
        <w:rPr>
          <w:rFonts w:ascii="inherit" w:eastAsia="Times New Roman" w:hAnsi="inherit" w:cs="Arial"/>
          <w:color w:val="314558"/>
          <w:sz w:val="24"/>
          <w:szCs w:val="24"/>
        </w:rPr>
        <w:t xml:space="preserve"> </w:t>
      </w:r>
      <w:proofErr w:type="spellStart"/>
      <w:r w:rsidRPr="00566891">
        <w:rPr>
          <w:rFonts w:ascii="inherit" w:eastAsia="Times New Roman" w:hAnsi="inherit" w:cs="Arial"/>
          <w:color w:val="314558"/>
          <w:sz w:val="24"/>
          <w:szCs w:val="24"/>
        </w:rPr>
        <w:t>ankimimit</w:t>
      </w:r>
      <w:proofErr w:type="spellEnd"/>
      <w:r w:rsidRPr="00566891">
        <w:rPr>
          <w:rFonts w:ascii="inherit" w:eastAsia="Times New Roman" w:hAnsi="inherit" w:cs="Arial"/>
          <w:color w:val="314558"/>
          <w:sz w:val="24"/>
          <w:szCs w:val="24"/>
        </w:rPr>
        <w:t>.</w:t>
      </w:r>
    </w:p>
    <w:p w:rsidR="00022975" w:rsidRDefault="00022975" w:rsidP="0057576E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314558"/>
          <w:sz w:val="24"/>
          <w:szCs w:val="24"/>
        </w:rPr>
      </w:pPr>
    </w:p>
    <w:p w:rsidR="00022975" w:rsidRDefault="00151418" w:rsidP="0057576E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color w:val="314558"/>
          <w:sz w:val="24"/>
          <w:szCs w:val="24"/>
        </w:rPr>
      </w:pPr>
      <w:r>
        <w:rPr>
          <w:rFonts w:ascii="inherit" w:eastAsia="Times New Roman" w:hAnsi="inherit" w:cs="Arial"/>
          <w:b/>
          <w:color w:val="314558"/>
          <w:sz w:val="24"/>
          <w:szCs w:val="24"/>
        </w:rPr>
        <w:t>NJË</w:t>
      </w:r>
      <w:r w:rsidR="00022975" w:rsidRPr="00022975">
        <w:rPr>
          <w:rFonts w:ascii="inherit" w:eastAsia="Times New Roman" w:hAnsi="inherit" w:cs="Arial"/>
          <w:b/>
          <w:color w:val="314558"/>
          <w:sz w:val="24"/>
          <w:szCs w:val="24"/>
        </w:rPr>
        <w:t>SIA E MENAXH</w:t>
      </w:r>
      <w:r>
        <w:rPr>
          <w:rFonts w:ascii="inherit" w:eastAsia="Times New Roman" w:hAnsi="inherit" w:cs="Arial"/>
          <w:b/>
          <w:color w:val="314558"/>
          <w:sz w:val="24"/>
          <w:szCs w:val="24"/>
        </w:rPr>
        <w:t>IMIT TË BURIMEVE NJERË</w:t>
      </w:r>
      <w:r w:rsidR="00022975" w:rsidRPr="00022975">
        <w:rPr>
          <w:rFonts w:ascii="inherit" w:eastAsia="Times New Roman" w:hAnsi="inherit" w:cs="Arial"/>
          <w:b/>
          <w:color w:val="314558"/>
          <w:sz w:val="24"/>
          <w:szCs w:val="24"/>
        </w:rPr>
        <w:t>ZORE</w:t>
      </w:r>
    </w:p>
    <w:p w:rsidR="009A5FEB" w:rsidRPr="00566891" w:rsidRDefault="009A5FEB" w:rsidP="009A5FEB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4"/>
          <w:szCs w:val="24"/>
        </w:rPr>
      </w:pPr>
      <w:bookmarkStart w:id="0" w:name="_GoBack"/>
      <w:bookmarkEnd w:id="0"/>
      <w:r w:rsidRPr="00566891">
        <w:rPr>
          <w:rFonts w:ascii="inherit" w:eastAsia="Times New Roman" w:hAnsi="inherit" w:cs="Arial"/>
          <w:b/>
          <w:bCs/>
          <w:color w:val="333333"/>
          <w:sz w:val="24"/>
          <w:szCs w:val="24"/>
        </w:rPr>
        <w:t> </w:t>
      </w:r>
    </w:p>
    <w:p w:rsidR="00501019" w:rsidRPr="00566891" w:rsidRDefault="00501019">
      <w:pPr>
        <w:rPr>
          <w:sz w:val="24"/>
          <w:szCs w:val="24"/>
        </w:rPr>
      </w:pPr>
    </w:p>
    <w:sectPr w:rsidR="00501019" w:rsidRPr="00566891" w:rsidSect="00501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C0D"/>
    <w:multiLevelType w:val="hybridMultilevel"/>
    <w:tmpl w:val="35B8529C"/>
    <w:lvl w:ilvl="0" w:tplc="5404AED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478B"/>
    <w:multiLevelType w:val="hybridMultilevel"/>
    <w:tmpl w:val="3320A94E"/>
    <w:lvl w:ilvl="0" w:tplc="331AE3A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3449"/>
    <w:multiLevelType w:val="multilevel"/>
    <w:tmpl w:val="35AC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A37ECD"/>
    <w:multiLevelType w:val="hybridMultilevel"/>
    <w:tmpl w:val="535E9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679E5"/>
    <w:multiLevelType w:val="multilevel"/>
    <w:tmpl w:val="3DA0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904BC9"/>
    <w:multiLevelType w:val="hybridMultilevel"/>
    <w:tmpl w:val="4E3A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FEB"/>
    <w:rsid w:val="00022975"/>
    <w:rsid w:val="00047E84"/>
    <w:rsid w:val="000B257F"/>
    <w:rsid w:val="000B5BF4"/>
    <w:rsid w:val="00102674"/>
    <w:rsid w:val="00114725"/>
    <w:rsid w:val="00141AEF"/>
    <w:rsid w:val="00151418"/>
    <w:rsid w:val="001B69C5"/>
    <w:rsid w:val="001F7790"/>
    <w:rsid w:val="002739EA"/>
    <w:rsid w:val="002B18F9"/>
    <w:rsid w:val="002C5B1D"/>
    <w:rsid w:val="003821D8"/>
    <w:rsid w:val="00433C30"/>
    <w:rsid w:val="00436DE3"/>
    <w:rsid w:val="004C6F22"/>
    <w:rsid w:val="004D6D98"/>
    <w:rsid w:val="004F05CA"/>
    <w:rsid w:val="00501019"/>
    <w:rsid w:val="00563B5F"/>
    <w:rsid w:val="00566891"/>
    <w:rsid w:val="0057576E"/>
    <w:rsid w:val="0058523D"/>
    <w:rsid w:val="00623896"/>
    <w:rsid w:val="00652237"/>
    <w:rsid w:val="00694FA4"/>
    <w:rsid w:val="006E5042"/>
    <w:rsid w:val="007101B6"/>
    <w:rsid w:val="00746790"/>
    <w:rsid w:val="007E2BC6"/>
    <w:rsid w:val="00836849"/>
    <w:rsid w:val="008727D2"/>
    <w:rsid w:val="0088055B"/>
    <w:rsid w:val="00884E8B"/>
    <w:rsid w:val="008B4DC2"/>
    <w:rsid w:val="008F7ABA"/>
    <w:rsid w:val="00900C6C"/>
    <w:rsid w:val="009A5FEB"/>
    <w:rsid w:val="009C6B4D"/>
    <w:rsid w:val="009D31A8"/>
    <w:rsid w:val="00A26D94"/>
    <w:rsid w:val="00AA1370"/>
    <w:rsid w:val="00AA23E5"/>
    <w:rsid w:val="00B050A4"/>
    <w:rsid w:val="00B47983"/>
    <w:rsid w:val="00B77058"/>
    <w:rsid w:val="00BE1E35"/>
    <w:rsid w:val="00C12C74"/>
    <w:rsid w:val="00C3090C"/>
    <w:rsid w:val="00D23765"/>
    <w:rsid w:val="00D34EF4"/>
    <w:rsid w:val="00D37AE3"/>
    <w:rsid w:val="00D411A7"/>
    <w:rsid w:val="00DA28FF"/>
    <w:rsid w:val="00DD7658"/>
    <w:rsid w:val="00E72179"/>
    <w:rsid w:val="00E77298"/>
    <w:rsid w:val="00F67CE4"/>
    <w:rsid w:val="00FC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19"/>
  </w:style>
  <w:style w:type="paragraph" w:styleId="Heading1">
    <w:name w:val="heading 1"/>
    <w:basedOn w:val="Normal"/>
    <w:link w:val="Heading1Char"/>
    <w:uiPriority w:val="9"/>
    <w:qFormat/>
    <w:rsid w:val="009A5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A5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5F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F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A5FE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A5F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5F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1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2023-08-28T08:22:00Z</cp:lastPrinted>
  <dcterms:created xsi:type="dcterms:W3CDTF">2020-06-09T07:35:00Z</dcterms:created>
  <dcterms:modified xsi:type="dcterms:W3CDTF">2023-08-28T08:23:00Z</dcterms:modified>
</cp:coreProperties>
</file>